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C70BFB" w14:textId="77777777" w:rsidR="00AB6C76" w:rsidRPr="00AB6C76" w:rsidRDefault="00AB6C76" w:rsidP="00AB6C7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RU" w:eastAsia="ru-KZ"/>
          <w14:ligatures w14:val="none"/>
        </w:rPr>
      </w:pPr>
      <w:r w:rsidRPr="00AB6C76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RU" w:eastAsia="ru-KZ"/>
          <w14:ligatures w14:val="none"/>
        </w:rPr>
        <w:t>Лекция 13</w:t>
      </w:r>
    </w:p>
    <w:p w14:paraId="77CF85EA" w14:textId="109C787D" w:rsidR="00AB6C76" w:rsidRPr="00AB6C76" w:rsidRDefault="00AB6C76" w:rsidP="00AB6C7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eastAsia="ru-KZ"/>
          <w14:ligatures w14:val="none"/>
        </w:rPr>
      </w:pPr>
      <w:proofErr w:type="spellStart"/>
      <w:r w:rsidRPr="00AB6C76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eastAsia="ru-KZ"/>
          <w14:ligatures w14:val="none"/>
        </w:rPr>
        <w:t>Тұлғааралық</w:t>
      </w:r>
      <w:proofErr w:type="spellEnd"/>
      <w:r w:rsidRPr="00AB6C76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AB6C76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eastAsia="ru-KZ"/>
          <w14:ligatures w14:val="none"/>
        </w:rPr>
        <w:t>қатынастардың</w:t>
      </w:r>
      <w:proofErr w:type="spellEnd"/>
      <w:r w:rsidRPr="00AB6C76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AB6C76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eastAsia="ru-KZ"/>
          <w14:ligatures w14:val="none"/>
        </w:rPr>
        <w:t>әлеуметтік</w:t>
      </w:r>
      <w:proofErr w:type="spellEnd"/>
      <w:r w:rsidRPr="00AB6C76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AB6C76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eastAsia="ru-KZ"/>
          <w14:ligatures w14:val="none"/>
        </w:rPr>
        <w:t>мәдени</w:t>
      </w:r>
      <w:proofErr w:type="spellEnd"/>
      <w:r w:rsidRPr="00AB6C76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AB6C76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eastAsia="ru-KZ"/>
          <w14:ligatures w14:val="none"/>
        </w:rPr>
        <w:t>шарттары</w:t>
      </w:r>
      <w:proofErr w:type="spellEnd"/>
      <w:r w:rsidRPr="00AB6C76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AB6C76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eastAsia="ru-KZ"/>
          <w14:ligatures w14:val="none"/>
        </w:rPr>
        <w:t>дегеніміз</w:t>
      </w:r>
      <w:proofErr w:type="spellEnd"/>
      <w:r w:rsidRPr="00AB6C76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eastAsia="ru-KZ"/>
          <w14:ligatures w14:val="none"/>
        </w:rPr>
        <w:t xml:space="preserve"> не</w:t>
      </w:r>
    </w:p>
    <w:p w14:paraId="6F515339" w14:textId="77777777" w:rsidR="00AB6C76" w:rsidRPr="00AB6C76" w:rsidRDefault="00AB6C76" w:rsidP="00AB6C76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</w:pPr>
      <w:proofErr w:type="spellStart"/>
      <w:r w:rsidRPr="00AB6C7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Тұлғааралық</w:t>
      </w:r>
      <w:proofErr w:type="spellEnd"/>
      <w:r w:rsidRPr="00AB6C7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B6C7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қатынастардың</w:t>
      </w:r>
      <w:proofErr w:type="spellEnd"/>
      <w:r w:rsidRPr="00AB6C7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B6C7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әлеуметтік-мәдени</w:t>
      </w:r>
      <w:proofErr w:type="spellEnd"/>
      <w:r w:rsidRPr="00AB6C7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B6C7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шарттары</w:t>
      </w:r>
      <w:proofErr w:type="spellEnd"/>
      <w:r w:rsidRPr="00AB6C7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- </w:t>
      </w:r>
      <w:proofErr w:type="spellStart"/>
      <w:r w:rsidRPr="00AB6C7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бұл</w:t>
      </w:r>
      <w:proofErr w:type="spellEnd"/>
      <w:r w:rsidRPr="00AB6C7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B6C7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жеке</w:t>
      </w:r>
      <w:proofErr w:type="spellEnd"/>
      <w:r w:rsidRPr="00AB6C7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B6C7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тұлғаға</w:t>
      </w:r>
      <w:proofErr w:type="spellEnd"/>
      <w:r w:rsidRPr="00AB6C7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B6C7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және</w:t>
      </w:r>
      <w:proofErr w:type="spellEnd"/>
      <w:r w:rsidRPr="00AB6C7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B6C7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жалпы</w:t>
      </w:r>
      <w:proofErr w:type="spellEnd"/>
      <w:r w:rsidRPr="00AB6C7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B6C7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қоғамға</w:t>
      </w:r>
      <w:proofErr w:type="spellEnd"/>
      <w:r w:rsidRPr="00AB6C7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B6C7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өзара</w:t>
      </w:r>
      <w:proofErr w:type="spellEnd"/>
      <w:r w:rsidRPr="00AB6C7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B6C7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байланысты</w:t>
      </w:r>
      <w:proofErr w:type="spellEnd"/>
      <w:r w:rsidRPr="00AB6C7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B6C7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саяси</w:t>
      </w:r>
      <w:proofErr w:type="spellEnd"/>
      <w:r w:rsidRPr="00AB6C7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AB6C7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экономикалық</w:t>
      </w:r>
      <w:proofErr w:type="spellEnd"/>
      <w:r w:rsidRPr="00AB6C7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AB6C7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рухани</w:t>
      </w:r>
      <w:proofErr w:type="spellEnd"/>
      <w:r w:rsidRPr="00AB6C7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AB6C7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мәдени</w:t>
      </w:r>
      <w:proofErr w:type="spellEnd"/>
      <w:r w:rsidRPr="00AB6C7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AB6C7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қоғамдық</w:t>
      </w:r>
      <w:proofErr w:type="spellEnd"/>
      <w:r w:rsidRPr="00AB6C7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AB6C7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әлеуметтік</w:t>
      </w:r>
      <w:proofErr w:type="spellEnd"/>
      <w:r w:rsidRPr="00AB6C7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AB6C7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экологиялық</w:t>
      </w:r>
      <w:proofErr w:type="spellEnd"/>
      <w:r w:rsidRPr="00AB6C7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B6C7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және</w:t>
      </w:r>
      <w:proofErr w:type="spellEnd"/>
      <w:r w:rsidRPr="00AB6C7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B6C7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басқа</w:t>
      </w:r>
      <w:proofErr w:type="spellEnd"/>
      <w:r w:rsidRPr="00AB6C7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B6C7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қатынастар</w:t>
      </w:r>
      <w:proofErr w:type="spellEnd"/>
      <w:r w:rsidRPr="00AB6C7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B6C7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жүйесі</w:t>
      </w:r>
      <w:proofErr w:type="spellEnd"/>
      <w:r w:rsidRPr="00AB6C7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AB6C7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Бұл</w:t>
      </w:r>
      <w:proofErr w:type="spellEnd"/>
      <w:r w:rsidRPr="00AB6C7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B6C7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шарттар</w:t>
      </w:r>
      <w:proofErr w:type="spellEnd"/>
      <w:r w:rsidRPr="00AB6C7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B6C7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тұлғааралық</w:t>
      </w:r>
      <w:proofErr w:type="spellEnd"/>
      <w:r w:rsidRPr="00AB6C7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B6C7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қатынастардың</w:t>
      </w:r>
      <w:proofErr w:type="spellEnd"/>
      <w:r w:rsidRPr="00AB6C7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B6C7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қалыптасқан</w:t>
      </w:r>
      <w:proofErr w:type="spellEnd"/>
      <w:r w:rsidRPr="00AB6C7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B6C7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қоғамдық</w:t>
      </w:r>
      <w:proofErr w:type="spellEnd"/>
      <w:r w:rsidRPr="00AB6C7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B6C7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нормалар</w:t>
      </w:r>
      <w:proofErr w:type="spellEnd"/>
      <w:r w:rsidRPr="00AB6C7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мен </w:t>
      </w:r>
      <w:proofErr w:type="spellStart"/>
      <w:r w:rsidRPr="00AB6C7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талаптарға</w:t>
      </w:r>
      <w:proofErr w:type="spellEnd"/>
      <w:r w:rsidRPr="00AB6C7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сай </w:t>
      </w:r>
      <w:proofErr w:type="spellStart"/>
      <w:r w:rsidRPr="00AB6C7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болуына</w:t>
      </w:r>
      <w:proofErr w:type="spellEnd"/>
      <w:r w:rsidRPr="00AB6C7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AB6C7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дамуына</w:t>
      </w:r>
      <w:proofErr w:type="spellEnd"/>
      <w:r w:rsidRPr="00AB6C7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AB6C7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қалыптасуына</w:t>
      </w:r>
      <w:proofErr w:type="spellEnd"/>
      <w:r w:rsidRPr="00AB6C7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AB6C7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жаңаруына</w:t>
      </w:r>
      <w:proofErr w:type="spellEnd"/>
      <w:r w:rsidRPr="00AB6C7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AB6C7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түрленуіне</w:t>
      </w:r>
      <w:proofErr w:type="spellEnd"/>
      <w:r w:rsidRPr="00AB6C7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B6C7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және</w:t>
      </w:r>
      <w:proofErr w:type="spellEnd"/>
      <w:r w:rsidRPr="00AB6C7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B6C7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әртүрлі</w:t>
      </w:r>
      <w:proofErr w:type="spellEnd"/>
      <w:r w:rsidRPr="00AB6C7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B6C7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әлеуметтік</w:t>
      </w:r>
      <w:proofErr w:type="spellEnd"/>
      <w:r w:rsidRPr="00AB6C7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B6C7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процестерге</w:t>
      </w:r>
      <w:proofErr w:type="spellEnd"/>
      <w:r w:rsidRPr="00AB6C7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B6C7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ықпал</w:t>
      </w:r>
      <w:proofErr w:type="spellEnd"/>
      <w:r w:rsidRPr="00AB6C7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B6C7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етуіне</w:t>
      </w:r>
      <w:proofErr w:type="spellEnd"/>
      <w:r w:rsidRPr="00AB6C7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B6C7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мүмкіндік</w:t>
      </w:r>
      <w:proofErr w:type="spellEnd"/>
      <w:r w:rsidRPr="00AB6C7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AB6C7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береді</w:t>
      </w:r>
      <w:proofErr w:type="spellEnd"/>
      <w:r w:rsidRPr="00AB6C7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.</w:t>
      </w:r>
    </w:p>
    <w:p w14:paraId="1CF4E39D" w14:textId="77777777" w:rsidR="002031A8" w:rsidRPr="00AB6C76" w:rsidRDefault="002031A8" w:rsidP="00AB6C7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031A8" w:rsidRPr="00AB6C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E5D"/>
    <w:rsid w:val="002031A8"/>
    <w:rsid w:val="00AB6C76"/>
    <w:rsid w:val="00CB3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BA74E"/>
  <w15:chartTrackingRefBased/>
  <w15:docId w15:val="{CABD2F02-3078-47A7-9A16-405773CE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6C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Нурдаулет Жанабаев</dc:creator>
  <cp:keywords/>
  <dc:description/>
  <cp:lastModifiedBy>Нурдаулет Жанабаев</cp:lastModifiedBy>
  <cp:revision>2</cp:revision>
  <dcterms:created xsi:type="dcterms:W3CDTF">2025-09-24T19:25:00Z</dcterms:created>
  <dcterms:modified xsi:type="dcterms:W3CDTF">2025-09-24T19:25:00Z</dcterms:modified>
</cp:coreProperties>
</file>